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293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9101D5" w:rsidRPr="00CE5FBA" w14:paraId="51E2BDB3" w14:textId="77777777" w:rsidTr="009101D5">
        <w:tc>
          <w:tcPr>
            <w:tcW w:w="2537" w:type="dxa"/>
            <w:shd w:val="clear" w:color="auto" w:fill="6AAC90" w:themeFill="accent4"/>
          </w:tcPr>
          <w:p w14:paraId="7C85F390" w14:textId="77777777" w:rsidR="009101D5" w:rsidRDefault="009101D5" w:rsidP="009101D5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39DDDF69" w14:textId="77777777" w:rsidR="009101D5" w:rsidRPr="00CE5FBA" w:rsidRDefault="009101D5" w:rsidP="009101D5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0FD0A1FA" w14:textId="77777777" w:rsidR="009101D5" w:rsidRPr="00CE5FBA" w:rsidRDefault="009101D5" w:rsidP="009101D5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C8B4D" w14:textId="77777777" w:rsidR="00E91089" w:rsidRDefault="00E91089" w:rsidP="009730D1">
      <w:r>
        <w:separator/>
      </w:r>
    </w:p>
  </w:endnote>
  <w:endnote w:type="continuationSeparator" w:id="0">
    <w:p w14:paraId="7ECD0BAE" w14:textId="77777777" w:rsidR="00E91089" w:rsidRDefault="00E9108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19B5" w14:textId="1655D253" w:rsidR="009D37A6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4662A6" w:rsidRPr="004662A6">
      <w:rPr>
        <w:noProof/>
      </w:rPr>
      <w:t>1</w:t>
    </w:r>
    <w:r w:rsidRPr="00D9735B">
      <w:rPr>
        <w:sz w:val="20"/>
        <w:szCs w:val="20"/>
      </w:rPr>
      <w:fldChar w:fldCharType="end"/>
    </w:r>
  </w:p>
  <w:p w14:paraId="560BACEE" w14:textId="5FEFE5AF" w:rsidR="009D37A6" w:rsidRPr="008570C4" w:rsidRDefault="009D37A6" w:rsidP="009D37A6">
    <w:pPr>
      <w:pStyle w:val="Rodap"/>
      <w:tabs>
        <w:tab w:val="clear" w:pos="4252"/>
        <w:tab w:val="clear" w:pos="8504"/>
        <w:tab w:val="left" w:pos="4111"/>
        <w:tab w:val="left" w:pos="7371"/>
      </w:tabs>
      <w:jc w:val="both"/>
      <w:rPr>
        <w:color w:val="0A2F41"/>
        <w:sz w:val="14"/>
        <w:szCs w:val="14"/>
      </w:rPr>
    </w:pPr>
    <w:r w:rsidRPr="008570C4">
      <w:rPr>
        <w:b w:val="0"/>
        <w:bCs/>
        <w:color w:val="0A2F41"/>
        <w:sz w:val="14"/>
        <w:szCs w:val="14"/>
      </w:rPr>
      <w:t>Moradas:</w:t>
    </w:r>
    <w:r w:rsidRPr="008570C4">
      <w:rPr>
        <w:color w:val="0A2F41"/>
        <w:sz w:val="14"/>
        <w:szCs w:val="14"/>
      </w:rPr>
      <w:t xml:space="preserve">           Largo Cidade Vitória, n.º 1, 2750-319 CASCAIS                                                        Rua de Santa Rita, n.º 45, 2765-281 ESTORIL             </w:t>
    </w:r>
  </w:p>
  <w:p w14:paraId="18F5F969" w14:textId="73041F29" w:rsidR="009D37A6" w:rsidRPr="008570C4" w:rsidRDefault="009D37A6" w:rsidP="009D37A6">
    <w:pPr>
      <w:pStyle w:val="Rodap"/>
      <w:tabs>
        <w:tab w:val="clear" w:pos="4252"/>
        <w:tab w:val="clear" w:pos="8504"/>
        <w:tab w:val="left" w:pos="4111"/>
        <w:tab w:val="left" w:pos="7371"/>
      </w:tabs>
      <w:jc w:val="both"/>
      <w:rPr>
        <w:color w:val="0A2F41"/>
        <w:sz w:val="14"/>
        <w:szCs w:val="14"/>
      </w:rPr>
    </w:pPr>
    <w:r w:rsidRPr="008570C4">
      <w:rPr>
        <w:b w:val="0"/>
        <w:bCs/>
        <w:color w:val="0A2F41"/>
        <w:sz w:val="14"/>
        <w:szCs w:val="14"/>
      </w:rPr>
      <w:t>Contatos:</w:t>
    </w:r>
    <w:r w:rsidRPr="008570C4">
      <w:rPr>
        <w:color w:val="0A2F41"/>
        <w:sz w:val="14"/>
        <w:szCs w:val="14"/>
      </w:rPr>
      <w:t xml:space="preserve">           Tel:214 849 550 | email: </w:t>
    </w:r>
    <w:hyperlink r:id="rId1" w:history="1">
      <w:r w:rsidRPr="008570C4">
        <w:rPr>
          <w:rStyle w:val="Hiperligao"/>
          <w:color w:val="0A2F41"/>
          <w:sz w:val="14"/>
          <w:szCs w:val="14"/>
          <w:u w:val="none"/>
        </w:rPr>
        <w:t>geral@jf-cascaisestoril.pt</w:t>
      </w:r>
    </w:hyperlink>
    <w:r w:rsidRPr="008570C4">
      <w:rPr>
        <w:color w:val="0A2F41"/>
        <w:sz w:val="14"/>
        <w:szCs w:val="14"/>
      </w:rPr>
      <w:t xml:space="preserve">    </w:t>
    </w:r>
    <w:r>
      <w:rPr>
        <w:color w:val="0A2F41"/>
        <w:sz w:val="14"/>
        <w:szCs w:val="14"/>
      </w:rPr>
      <w:t xml:space="preserve">                                 </w:t>
    </w:r>
    <w:r w:rsidRPr="008570C4">
      <w:rPr>
        <w:color w:val="0A2F41"/>
        <w:sz w:val="14"/>
        <w:szCs w:val="14"/>
      </w:rPr>
      <w:t xml:space="preserve">         </w:t>
    </w:r>
    <w:r w:rsidRPr="007768C7">
      <w:rPr>
        <w:color w:val="0A2F41"/>
        <w:sz w:val="14"/>
        <w:szCs w:val="14"/>
      </w:rPr>
      <w:t>Tel:214</w:t>
    </w:r>
    <w:r w:rsidRPr="008570C4">
      <w:rPr>
        <w:color w:val="0A2F41"/>
        <w:sz w:val="14"/>
        <w:szCs w:val="14"/>
      </w:rPr>
      <w:t xml:space="preserve"> 646 140/8 | email: </w:t>
    </w:r>
    <w:hyperlink r:id="rId2" w:history="1">
      <w:r w:rsidRPr="008570C4">
        <w:rPr>
          <w:rStyle w:val="Hiperligao"/>
          <w:color w:val="0A2F41"/>
          <w:sz w:val="14"/>
          <w:szCs w:val="14"/>
          <w:u w:val="none"/>
        </w:rPr>
        <w:t>geral2@jf-cascaisestoril.pt</w:t>
      </w:r>
    </w:hyperlink>
  </w:p>
  <w:p w14:paraId="2F6DE78B" w14:textId="77777777" w:rsidR="009D37A6" w:rsidRDefault="009D37A6" w:rsidP="009D37A6">
    <w:pPr>
      <w:pStyle w:val="Rodap"/>
      <w:tabs>
        <w:tab w:val="clear" w:pos="4252"/>
        <w:tab w:val="clear" w:pos="8504"/>
        <w:tab w:val="left" w:pos="4111"/>
        <w:tab w:val="left" w:pos="7371"/>
      </w:tabs>
      <w:rPr>
        <w:color w:val="0A2F41"/>
        <w:sz w:val="14"/>
        <w:szCs w:val="14"/>
      </w:rPr>
    </w:pPr>
  </w:p>
  <w:p w14:paraId="26589464" w14:textId="77777777" w:rsidR="009D37A6" w:rsidRDefault="009D37A6" w:rsidP="009D37A6">
    <w:pPr>
      <w:pStyle w:val="Rodap"/>
      <w:tabs>
        <w:tab w:val="clear" w:pos="4252"/>
        <w:tab w:val="clear" w:pos="8504"/>
        <w:tab w:val="left" w:pos="4111"/>
        <w:tab w:val="left" w:pos="7371"/>
      </w:tabs>
      <w:jc w:val="left"/>
      <w:rPr>
        <w:color w:val="0A2F41"/>
        <w:sz w:val="14"/>
        <w:szCs w:val="14"/>
      </w:rPr>
    </w:pPr>
    <w:r>
      <w:rPr>
        <w:color w:val="0A2F41"/>
        <w:sz w:val="14"/>
        <w:szCs w:val="14"/>
      </w:rPr>
      <w:t>Freguesia de Cascais e Estoril</w:t>
    </w:r>
  </w:p>
  <w:p w14:paraId="7DC6FE03" w14:textId="2DA4DC5C" w:rsidR="009D37A6" w:rsidRPr="000A6204" w:rsidRDefault="009D37A6" w:rsidP="009D37A6">
    <w:pPr>
      <w:pStyle w:val="Rodap"/>
      <w:tabs>
        <w:tab w:val="clear" w:pos="4252"/>
        <w:tab w:val="clear" w:pos="8504"/>
        <w:tab w:val="left" w:pos="4111"/>
        <w:tab w:val="left" w:pos="7371"/>
      </w:tabs>
      <w:jc w:val="left"/>
      <w:rPr>
        <w:sz w:val="20"/>
        <w:szCs w:val="20"/>
      </w:rPr>
    </w:pPr>
    <w:r w:rsidRPr="00C65BAD">
      <w:rPr>
        <w:color w:val="0A2F41"/>
        <w:sz w:val="14"/>
        <w:szCs w:val="14"/>
      </w:rPr>
      <w:t xml:space="preserve">NIF: 510 835 791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11FF" w14:textId="77777777" w:rsidR="00E91089" w:rsidRDefault="00E91089" w:rsidP="009730D1">
      <w:r>
        <w:separator/>
      </w:r>
    </w:p>
  </w:footnote>
  <w:footnote w:type="continuationSeparator" w:id="0">
    <w:p w14:paraId="235C8D84" w14:textId="77777777" w:rsidR="00E91089" w:rsidRDefault="00E91089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77777777" w:rsidR="000A6204" w:rsidRDefault="000A6204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1ABF52D1" w:rsidR="00CE5FBA" w:rsidRDefault="00DB3B94" w:rsidP="000A6204">
    <w:pPr>
      <w:pStyle w:val="Cabealho"/>
      <w:pBdr>
        <w:bottom w:val="single" w:sz="4" w:space="1" w:color="A5CDBC" w:themeColor="accent4" w:themeTint="99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2186B320" w:rsidR="00CE5FBA" w:rsidRDefault="009D37A6" w:rsidP="009D37A6">
                          <w:pPr>
                            <w:pStyle w:val="Cabealho"/>
                          </w:pPr>
                          <w:permStart w:id="1486846602" w:edGrp="everyone"/>
                          <w:r>
                            <w:rPr>
                              <w:rFonts w:ascii="Trebuchet MS" w:hAnsi="Trebuchet MS"/>
                              <w:noProof/>
                              <w:color w:val="325948" w:themeColor="accent4" w:themeShade="80"/>
                              <w:sz w:val="16"/>
                              <w:szCs w:val="16"/>
                            </w:rPr>
                            <w:drawing>
                              <wp:inline distT="0" distB="0" distL="0" distR="0" wp14:anchorId="4CAE86C6" wp14:editId="3F80AB2C">
                                <wp:extent cx="781050" cy="447675"/>
                                <wp:effectExtent l="0" t="0" r="0" b="0"/>
                                <wp:docPr id="144995672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ermEnd w:id="148684660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2186B320" w:rsidR="00CE5FBA" w:rsidRDefault="009D37A6" w:rsidP="009D37A6">
                    <w:pPr>
                      <w:pStyle w:val="Cabealho"/>
                    </w:pPr>
                    <w:permStart w:id="1486846602" w:edGrp="everyone"/>
                    <w:r>
                      <w:rPr>
                        <w:rFonts w:ascii="Trebuchet MS" w:hAnsi="Trebuchet MS"/>
                        <w:noProof/>
                        <w:color w:val="325948" w:themeColor="accent4" w:themeShade="80"/>
                        <w:sz w:val="16"/>
                        <w:szCs w:val="16"/>
                      </w:rPr>
                      <w:drawing>
                        <wp:inline distT="0" distB="0" distL="0" distR="0" wp14:anchorId="4CAE86C6" wp14:editId="3F80AB2C">
                          <wp:extent cx="781050" cy="447675"/>
                          <wp:effectExtent l="0" t="0" r="0" b="0"/>
                          <wp:docPr id="144995672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ermEnd w:id="1486846602"/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  <w:p w14:paraId="15363093" w14:textId="5AF23A9D" w:rsidR="009101D5" w:rsidRDefault="009101D5" w:rsidP="000A6204">
    <w:pPr>
      <w:pStyle w:val="Cabealho"/>
      <w:pBdr>
        <w:bottom w:val="single" w:sz="4" w:space="1" w:color="A5CDBC" w:themeColor="accent4" w:themeTint="99"/>
      </w:pBdr>
    </w:pPr>
    <w:r w:rsidRPr="006330FA">
      <w:rPr>
        <w:rFonts w:ascii="Aptos" w:eastAsia="Aptos" w:hAnsi="Aptos" w:cs="Arial"/>
      </w:rPr>
      <w:t>Aviso Extrato nº</w:t>
    </w:r>
    <w:r>
      <w:rPr>
        <w:rFonts w:ascii="Aptos" w:eastAsia="Aptos" w:hAnsi="Aptos" w:cs="Arial"/>
      </w:rPr>
      <w:t>. 7825/2026/2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0876890">
    <w:abstractNumId w:val="0"/>
  </w:num>
  <w:num w:numId="2" w16cid:durableId="17354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13A64"/>
    <w:rsid w:val="000A6204"/>
    <w:rsid w:val="001403BC"/>
    <w:rsid w:val="001B4C1C"/>
    <w:rsid w:val="003528A0"/>
    <w:rsid w:val="00372913"/>
    <w:rsid w:val="00430FE3"/>
    <w:rsid w:val="004320F0"/>
    <w:rsid w:val="004662A6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01D5"/>
    <w:rsid w:val="00911B6B"/>
    <w:rsid w:val="00914289"/>
    <w:rsid w:val="009730D1"/>
    <w:rsid w:val="00985B98"/>
    <w:rsid w:val="009C2ADB"/>
    <w:rsid w:val="009D37A6"/>
    <w:rsid w:val="009E62E6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91089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docId w15:val="{03DC9734-43DF-4C8C-A821-11A38FA3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customStyle="1" w:styleId="RodapCarcter">
    <w:name w:val="Rodapé Carácter"/>
    <w:basedOn w:val="Tipodeletrapredefinidodopargrafo"/>
    <w:uiPriority w:val="99"/>
    <w:rsid w:val="009D37A6"/>
  </w:style>
  <w:style w:type="character" w:styleId="Hiperligao">
    <w:name w:val="Hyperlink"/>
    <w:uiPriority w:val="99"/>
    <w:unhideWhenUsed/>
    <w:rsid w:val="009D3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2@jf-cascaisestoril.pt_" TargetMode="External"/><Relationship Id="rId1" Type="http://schemas.openxmlformats.org/officeDocument/2006/relationships/hyperlink" Target="mailto:geral@jf-cascaisestori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B8-53A0-43E5-BEF8-7C48C530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Teresa Nery</cp:lastModifiedBy>
  <cp:revision>4</cp:revision>
  <dcterms:created xsi:type="dcterms:W3CDTF">2026-04-24T10:33:00Z</dcterms:created>
  <dcterms:modified xsi:type="dcterms:W3CDTF">2026-04-24T10:34:00Z</dcterms:modified>
</cp:coreProperties>
</file>